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Default="008F2B2B">
      <w:bookmarkStart w:id="0" w:name="_GoBack"/>
      <w:bookmarkEnd w:id="0"/>
      <w:r>
        <w:rPr>
          <w:rFonts w:ascii="Candara" w:hAnsi="Candara"/>
          <w:noProof/>
          <w:sz w:val="20"/>
          <w:lang w:val="en-CA" w:eastAsia="en-CA"/>
        </w:rPr>
        <w:drawing>
          <wp:anchor distT="0" distB="0" distL="114300" distR="114300" simplePos="0" relativeHeight="251659264" behindDoc="0" locked="0" layoutInCell="1" allowOverlap="1" wp14:anchorId="7CE2933B" wp14:editId="1B3738F2">
            <wp:simplePos x="0" y="0"/>
            <wp:positionH relativeFrom="column">
              <wp:posOffset>123825</wp:posOffset>
            </wp:positionH>
            <wp:positionV relativeFrom="paragraph">
              <wp:posOffset>-85725</wp:posOffset>
            </wp:positionV>
            <wp:extent cx="1028700" cy="12731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28700" cy="1273175"/>
                    </a:xfrm>
                    <a:prstGeom prst="rect">
                      <a:avLst/>
                    </a:prstGeom>
                    <a:noFill/>
                    <a:ln w="9525">
                      <a:noFill/>
                      <a:miter lim="800000"/>
                      <a:headEnd/>
                      <a:tailEnd/>
                    </a:ln>
                  </pic:spPr>
                </pic:pic>
              </a:graphicData>
            </a:graphic>
          </wp:anchor>
        </w:drawing>
      </w:r>
      <w:r>
        <w:t xml:space="preserve">                                                                                                      MINUTES</w:t>
      </w:r>
    </w:p>
    <w:p w:rsidR="008F2B2B" w:rsidRDefault="008F2B2B">
      <w:r>
        <w:t xml:space="preserve">                                      DEEP RIVER MINOR HOCKEY ASSOCIATION</w:t>
      </w:r>
    </w:p>
    <w:p w:rsidR="008F2B2B" w:rsidRDefault="008F2B2B">
      <w:r>
        <w:t xml:space="preserve">                                                                                                 EXECUTIVE</w:t>
      </w:r>
    </w:p>
    <w:p w:rsidR="008F2B2B" w:rsidRDefault="008F2B2B">
      <w:r>
        <w:t xml:space="preserve">                                                    November 23, 2016 / 7:00 pm / Red Room</w:t>
      </w:r>
    </w:p>
    <w:p w:rsidR="008F2B2B" w:rsidRDefault="008F2B2B"/>
    <w:p w:rsidR="008F2B2B" w:rsidRDefault="008F2B2B"/>
    <w:p w:rsidR="008F2B2B" w:rsidRDefault="008F2B2B"/>
    <w:p w:rsidR="008F2B2B" w:rsidRDefault="008F2B2B"/>
    <w:p w:rsidR="008F2B2B" w:rsidRDefault="008F2B2B" w:rsidP="008F2B2B">
      <w:proofErr w:type="gramStart"/>
      <w:r>
        <w:t>Present :</w:t>
      </w:r>
      <w:proofErr w:type="gramEnd"/>
      <w:r>
        <w:t xml:space="preserve"> </w:t>
      </w:r>
    </w:p>
    <w:p w:rsidR="008F2B2B" w:rsidRDefault="008F2B2B" w:rsidP="008F2B2B">
      <w:r>
        <w:t xml:space="preserve">      Al Taylor: President                                        Jen Causey: VP/ Risk and Safety                               </w:t>
      </w:r>
    </w:p>
    <w:p w:rsidR="008F2B2B" w:rsidRDefault="008F2B2B" w:rsidP="008F2B2B">
      <w:r>
        <w:t xml:space="preserve">      Rod Munch: Treasurer                                    Julie McLaren: Equipment Manager                 </w:t>
      </w:r>
    </w:p>
    <w:p w:rsidR="008F2B2B" w:rsidRDefault="008F2B2B" w:rsidP="008F2B2B">
      <w:r>
        <w:t xml:space="preserve">      John Hoyle: Trophy Manager                         Candace Blimkie: Tournaments</w:t>
      </w:r>
    </w:p>
    <w:p w:rsidR="008F2B2B" w:rsidRDefault="008F2B2B" w:rsidP="008F2B2B">
      <w:r>
        <w:t xml:space="preserve">      Jesse Pace: Ice Allocator                                 Brodie Whitelaw: Director of Competitive</w:t>
      </w:r>
    </w:p>
    <w:p w:rsidR="008F2B2B" w:rsidRDefault="008F2B2B" w:rsidP="008F2B2B">
      <w:r>
        <w:t xml:space="preserve">      Ken Titterington: Director of House               Nicole Lane: Secretary</w:t>
      </w:r>
    </w:p>
    <w:p w:rsidR="008F2B2B" w:rsidRDefault="008F2B2B" w:rsidP="008F2B2B">
      <w:r>
        <w:t xml:space="preserve">      Mike Cameron: IP Coordinator</w:t>
      </w:r>
    </w:p>
    <w:p w:rsidR="008F2B2B" w:rsidRDefault="008F2B2B" w:rsidP="008F2B2B"/>
    <w:p w:rsidR="008F2B2B" w:rsidRDefault="008F2B2B" w:rsidP="008F2B2B">
      <w:r>
        <w:t xml:space="preserve">Regrets: </w:t>
      </w:r>
    </w:p>
    <w:p w:rsidR="008F2B2B" w:rsidRDefault="008F2B2B" w:rsidP="008F2B2B">
      <w:pPr>
        <w:ind w:left="360"/>
      </w:pPr>
      <w:r>
        <w:t>Trevor Horne: Referee-in-Chief</w:t>
      </w:r>
      <w:proofErr w:type="gramStart"/>
      <w:r>
        <w:t>;  Tracy</w:t>
      </w:r>
      <w:proofErr w:type="gramEnd"/>
      <w:r>
        <w:t xml:space="preserve"> Kasaboski: Registrar; Amanda </w:t>
      </w:r>
      <w:proofErr w:type="spellStart"/>
      <w:r>
        <w:t>D’Ornelles</w:t>
      </w:r>
      <w:proofErr w:type="spellEnd"/>
      <w:r>
        <w:t>:   Registrar-in-training; Doug Cameron: Webmaster</w:t>
      </w:r>
      <w:r w:rsidRPr="008F2B2B">
        <w:t xml:space="preserve"> </w:t>
      </w:r>
      <w:r>
        <w:t>Steve Bird: Past president</w:t>
      </w:r>
    </w:p>
    <w:p w:rsidR="008F2B2B" w:rsidRDefault="008F2B2B" w:rsidP="008F2B2B"/>
    <w:p w:rsidR="008F2B2B" w:rsidRDefault="008F2B2B" w:rsidP="008F2B2B">
      <w:r>
        <w:t xml:space="preserve"> </w:t>
      </w:r>
    </w:p>
    <w:p w:rsidR="008F2B2B" w:rsidRPr="008F2B2B" w:rsidRDefault="008F2B2B" w:rsidP="008F2B2B">
      <w:pPr>
        <w:rPr>
          <w:b/>
          <w:u w:val="single"/>
        </w:rPr>
      </w:pPr>
      <w:r>
        <w:t xml:space="preserve">                                                      </w:t>
      </w:r>
      <w:r w:rsidRPr="008F2B2B">
        <w:rPr>
          <w:b/>
          <w:u w:val="single"/>
        </w:rPr>
        <w:t>MINUTES</w:t>
      </w:r>
    </w:p>
    <w:p w:rsidR="008F2B2B" w:rsidRDefault="008F2B2B"/>
    <w:p w:rsidR="008F2B2B" w:rsidRDefault="008F2B2B" w:rsidP="008F2B2B">
      <w:pPr>
        <w:pStyle w:val="ListParagraph"/>
        <w:numPr>
          <w:ilvl w:val="0"/>
          <w:numId w:val="2"/>
        </w:numPr>
      </w:pPr>
      <w:r>
        <w:t>Approval of meeting</w:t>
      </w:r>
      <w:r w:rsidRPr="008F2B2B">
        <w:t xml:space="preserve"> </w:t>
      </w:r>
      <w:proofErr w:type="gramStart"/>
      <w:r>
        <w:t>minutes .</w:t>
      </w:r>
      <w:proofErr w:type="gramEnd"/>
      <w:r>
        <w:t xml:space="preserve"> Approved by Candice, second by Jen.</w:t>
      </w:r>
    </w:p>
    <w:p w:rsidR="008F2B2B" w:rsidRDefault="001940C4" w:rsidP="008F2B2B">
      <w:pPr>
        <w:pStyle w:val="ListParagraph"/>
        <w:numPr>
          <w:ilvl w:val="0"/>
          <w:numId w:val="2"/>
        </w:numPr>
      </w:pPr>
      <w:r>
        <w:t>No new minutes arising from minutes.</w:t>
      </w:r>
    </w:p>
    <w:p w:rsidR="001940C4" w:rsidRDefault="001940C4" w:rsidP="008F2B2B">
      <w:pPr>
        <w:pStyle w:val="ListParagraph"/>
        <w:numPr>
          <w:ilvl w:val="0"/>
          <w:numId w:val="2"/>
        </w:numPr>
      </w:pPr>
      <w:r>
        <w:t>Reports</w:t>
      </w:r>
    </w:p>
    <w:p w:rsidR="001940C4" w:rsidRDefault="00E86E0B" w:rsidP="001940C4">
      <w:pPr>
        <w:pStyle w:val="ListParagraph"/>
        <w:numPr>
          <w:ilvl w:val="0"/>
          <w:numId w:val="3"/>
        </w:numPr>
      </w:pPr>
      <w:r w:rsidRPr="00E86E0B">
        <w:rPr>
          <w:b/>
        </w:rPr>
        <w:t>President</w:t>
      </w:r>
      <w:r>
        <w:t xml:space="preserve">: </w:t>
      </w:r>
      <w:r w:rsidR="001940C4">
        <w:t>New constitution signed b</w:t>
      </w:r>
      <w:r w:rsidR="00DD1960">
        <w:t xml:space="preserve">y the Board members. Anyone who </w:t>
      </w:r>
      <w:r w:rsidR="001940C4">
        <w:t>would like changes must put it in writing and submit to Al.</w:t>
      </w:r>
    </w:p>
    <w:p w:rsidR="001940C4" w:rsidRDefault="001940C4" w:rsidP="001940C4">
      <w:pPr>
        <w:pStyle w:val="ListParagraph"/>
        <w:ind w:left="1800"/>
      </w:pPr>
      <w:r>
        <w:t>All goalie</w:t>
      </w:r>
      <w:r w:rsidR="00D546C0">
        <w:t>s are now mandated to wear a throat guard</w:t>
      </w:r>
      <w:r>
        <w:t>. The responsibility is now on the coaches and trainers to ensure goalies have it before they step on the ice.</w:t>
      </w:r>
    </w:p>
    <w:p w:rsidR="001940C4" w:rsidRDefault="001940C4" w:rsidP="001940C4">
      <w:pPr>
        <w:pStyle w:val="ListParagraph"/>
        <w:ind w:left="1800"/>
      </w:pPr>
      <w:r>
        <w:t>Rep coaches must be informed that it is a requirement to attend Championship tournament if a team is regular season or playoff champions. (Al to confirm if it is both payoff and regular season winners).</w:t>
      </w:r>
    </w:p>
    <w:p w:rsidR="001940C4" w:rsidRDefault="001940C4" w:rsidP="001940C4">
      <w:pPr>
        <w:pStyle w:val="ListParagraph"/>
        <w:ind w:left="1800"/>
      </w:pPr>
      <w:r>
        <w:t>A pilot program has been started for the midget house teams. They will play all season and have a playoff tournament at the end of March. If this is successful, all house divisions will have a playoff tournament at the end of March.</w:t>
      </w:r>
    </w:p>
    <w:p w:rsidR="001940C4" w:rsidRDefault="001940C4" w:rsidP="001940C4">
      <w:pPr>
        <w:pStyle w:val="ListParagraph"/>
        <w:ind w:left="1800"/>
      </w:pPr>
      <w:r>
        <w:t>Coaching clinics still open for anyone who needs to attend.</w:t>
      </w:r>
    </w:p>
    <w:p w:rsidR="001940C4" w:rsidRDefault="001940C4" w:rsidP="001940C4">
      <w:pPr>
        <w:pStyle w:val="ListParagraph"/>
        <w:ind w:left="1800"/>
      </w:pPr>
      <w:r>
        <w:t>Doug got quotes to update website of $250. Motion to update website, Jen, second by Candice</w:t>
      </w:r>
    </w:p>
    <w:p w:rsidR="001940C4" w:rsidRDefault="001940C4" w:rsidP="001940C4">
      <w:pPr>
        <w:pStyle w:val="ListParagraph"/>
        <w:ind w:left="1800"/>
      </w:pPr>
      <w:r>
        <w:t>Atom rep won the Pembroke Silver stick</w:t>
      </w:r>
      <w:r w:rsidR="00D546C0">
        <w:t>;</w:t>
      </w:r>
      <w:r>
        <w:t xml:space="preserve"> </w:t>
      </w:r>
      <w:r w:rsidR="00D546C0">
        <w:t>m</w:t>
      </w:r>
      <w:r>
        <w:t xml:space="preserve">otion for the association to pay the entry fee. If Midget rep makes the silver stick, the association will pay half the entry fee for each. If Midget does not make it, Atom rep will receive the fee covered. Motion to pay fee, Rob, second by Rod Rob would like it written in the constitution about paying tournament fees for any rep team making Silver </w:t>
      </w:r>
      <w:r>
        <w:lastRenderedPageBreak/>
        <w:t xml:space="preserve">stick. There could be a problem if all the rep teams make it. Rod stated it could become a problem with funds. It was decided it will be decided by the executive on a year-to-year basis. </w:t>
      </w:r>
    </w:p>
    <w:p w:rsidR="001940C4" w:rsidRDefault="00E86E0B" w:rsidP="001940C4">
      <w:pPr>
        <w:pStyle w:val="ListParagraph"/>
        <w:ind w:left="1800"/>
      </w:pPr>
      <w:r>
        <w:t>Rob will check into money allocated by Bert Fleury</w:t>
      </w:r>
    </w:p>
    <w:p w:rsidR="00E86E0B" w:rsidRDefault="00E86E0B" w:rsidP="001940C4">
      <w:pPr>
        <w:pStyle w:val="ListParagraph"/>
        <w:ind w:left="1800"/>
      </w:pPr>
      <w:r>
        <w:t>$1000 received by the Legacy fund to help pay for the IP dividers.</w:t>
      </w:r>
    </w:p>
    <w:p w:rsidR="00E86E0B" w:rsidRDefault="00E86E0B" w:rsidP="001940C4">
      <w:pPr>
        <w:pStyle w:val="ListParagraph"/>
        <w:ind w:left="1800"/>
      </w:pPr>
      <w:r>
        <w:t>Ottawa Valley Thunder plays North Bay @ 1100 on 26 Nov 16.</w:t>
      </w:r>
    </w:p>
    <w:p w:rsidR="00E86E0B" w:rsidRDefault="00E86E0B" w:rsidP="00E86E0B">
      <w:pPr>
        <w:pStyle w:val="ListParagraph"/>
        <w:numPr>
          <w:ilvl w:val="0"/>
          <w:numId w:val="3"/>
        </w:numPr>
      </w:pPr>
      <w:r w:rsidRPr="00E86E0B">
        <w:rPr>
          <w:b/>
        </w:rPr>
        <w:t>VP:</w:t>
      </w:r>
      <w:r>
        <w:t xml:space="preserve"> there are still 1 or 2 outstanding criminal reference checks. List will be given to Amanda to update the system.</w:t>
      </w:r>
    </w:p>
    <w:p w:rsidR="00E86E0B" w:rsidRDefault="00E86E0B" w:rsidP="00E86E0B">
      <w:pPr>
        <w:pStyle w:val="ListParagraph"/>
        <w:ind w:left="1800"/>
      </w:pPr>
      <w:r>
        <w:t xml:space="preserve">Would like </w:t>
      </w:r>
      <w:r w:rsidR="00D546C0">
        <w:t>to address ice time allocation; t</w:t>
      </w:r>
      <w:r>
        <w:t>eams are concerned because they are losing practices on Saturdays because of tournaments. Is there a way to alternate some sat and sun ice times to accommodate. Jesse states every house team gets a tournament with a full day of ice. Rep teams</w:t>
      </w:r>
      <w:r w:rsidR="00D546C0">
        <w:t xml:space="preserve"> usually get S</w:t>
      </w:r>
      <w:r>
        <w:t>unday practices.</w:t>
      </w:r>
    </w:p>
    <w:p w:rsidR="00E86E0B" w:rsidRDefault="00E86E0B" w:rsidP="00E86E0B">
      <w:pPr>
        <w:pStyle w:val="ListParagraph"/>
        <w:numPr>
          <w:ilvl w:val="0"/>
          <w:numId w:val="3"/>
        </w:numPr>
      </w:pPr>
      <w:r w:rsidRPr="00E86E0B">
        <w:rPr>
          <w:b/>
        </w:rPr>
        <w:t>Ice Allocator</w:t>
      </w:r>
      <w:r>
        <w:t>: Is aware of some teams losing ice times. There is currently no ice until Dec, Jan to allocate to other teams. Is concerned with some teams changing ice times without going through her. Jesse stresses that she tries to divide all ice evenly and is aware that some trams lose ice, so priority for open ice is given to them. Al stated our ice times are fixed which benefits parents and children compared to other associations with varying ice times.</w:t>
      </w:r>
    </w:p>
    <w:p w:rsidR="00E86E0B" w:rsidRDefault="00E86E0B" w:rsidP="00E86E0B">
      <w:pPr>
        <w:pStyle w:val="ListParagraph"/>
        <w:numPr>
          <w:ilvl w:val="0"/>
          <w:numId w:val="3"/>
        </w:numPr>
      </w:pPr>
      <w:proofErr w:type="gramStart"/>
      <w:r w:rsidRPr="00E86E0B">
        <w:rPr>
          <w:b/>
        </w:rPr>
        <w:t>Tournaments :</w:t>
      </w:r>
      <w:proofErr w:type="gramEnd"/>
      <w:r>
        <w:t xml:space="preserve"> 6 midget teams for house tournament, 6 Atom, other three teams are full.</w:t>
      </w:r>
    </w:p>
    <w:p w:rsidR="00E86E0B" w:rsidRPr="00E86E0B" w:rsidRDefault="00E86E0B" w:rsidP="00E86E0B">
      <w:pPr>
        <w:pStyle w:val="ListParagraph"/>
        <w:numPr>
          <w:ilvl w:val="0"/>
          <w:numId w:val="3"/>
        </w:numPr>
      </w:pPr>
      <w:r w:rsidRPr="00E86E0B">
        <w:rPr>
          <w:b/>
        </w:rPr>
        <w:t>Director of Competitive:</w:t>
      </w:r>
      <w:r>
        <w:rPr>
          <w:b/>
        </w:rPr>
        <w:t xml:space="preserve"> </w:t>
      </w:r>
      <w:r w:rsidRPr="00E86E0B">
        <w:t xml:space="preserve">Rep day is Dec 11 2016. Game times will be 1-6. </w:t>
      </w:r>
    </w:p>
    <w:p w:rsidR="00E86E0B" w:rsidRDefault="00E86E0B" w:rsidP="00E86E0B">
      <w:pPr>
        <w:pStyle w:val="ListParagraph"/>
        <w:ind w:left="1800"/>
      </w:pPr>
      <w:r>
        <w:t>Would like to address concern that extra ice should be given for Midget and Peewee conditioning. Brodie and Jesse are to come up with a plan for ice times and an extra cost for the extra ice.</w:t>
      </w:r>
    </w:p>
    <w:p w:rsidR="00E86E0B" w:rsidRDefault="00E86E0B" w:rsidP="00E86E0B">
      <w:pPr>
        <w:pStyle w:val="ListParagraph"/>
        <w:numPr>
          <w:ilvl w:val="0"/>
          <w:numId w:val="3"/>
        </w:numPr>
      </w:pPr>
      <w:r w:rsidRPr="00E86E0B">
        <w:rPr>
          <w:b/>
        </w:rPr>
        <w:t>Treasurer:</w:t>
      </w:r>
      <w:r>
        <w:t xml:space="preserve"> reconciliation done and everything is balanced.</w:t>
      </w:r>
    </w:p>
    <w:p w:rsidR="00E86E0B" w:rsidRPr="00E86E0B" w:rsidRDefault="00E86E0B" w:rsidP="00E86E0B">
      <w:pPr>
        <w:pStyle w:val="ListParagraph"/>
        <w:numPr>
          <w:ilvl w:val="0"/>
          <w:numId w:val="3"/>
        </w:numPr>
        <w:rPr>
          <w:b/>
        </w:rPr>
      </w:pPr>
      <w:r w:rsidRPr="00E86E0B">
        <w:rPr>
          <w:b/>
        </w:rPr>
        <w:t xml:space="preserve">IP Coordinator: </w:t>
      </w:r>
      <w:r>
        <w:t>Tim Hortons has sponsored Sens experience for the IP kids. They will play between the 1</w:t>
      </w:r>
      <w:r w:rsidRPr="00E86E0B">
        <w:rPr>
          <w:vertAlign w:val="superscript"/>
        </w:rPr>
        <w:t>st</w:t>
      </w:r>
      <w:r>
        <w:t xml:space="preserve"> and 2nd period during a Sens game in January 2017. Kyle Allard will come </w:t>
      </w:r>
      <w:proofErr w:type="spellStart"/>
      <w:r>
        <w:t>some time</w:t>
      </w:r>
      <w:proofErr w:type="spellEnd"/>
      <w:r>
        <w:t xml:space="preserve"> in January.</w:t>
      </w:r>
    </w:p>
    <w:p w:rsidR="00E86E0B" w:rsidRPr="00D546C0" w:rsidRDefault="00E86E0B" w:rsidP="00E86E0B">
      <w:pPr>
        <w:pStyle w:val="ListParagraph"/>
        <w:numPr>
          <w:ilvl w:val="0"/>
          <w:numId w:val="3"/>
        </w:numPr>
        <w:rPr>
          <w:b/>
        </w:rPr>
      </w:pPr>
      <w:r>
        <w:rPr>
          <w:b/>
        </w:rPr>
        <w:t xml:space="preserve">Fundraising: </w:t>
      </w:r>
      <w:r>
        <w:t xml:space="preserve">Tim </w:t>
      </w:r>
      <w:proofErr w:type="spellStart"/>
      <w:r>
        <w:t>Hartwig</w:t>
      </w:r>
      <w:proofErr w:type="spellEnd"/>
      <w:r>
        <w:t xml:space="preserve"> is fundraising for the team to take a bus. Dec 17 will be a spaghetti dinner at the legion and a scavenger hunt. They have made baskets and will be raffling them off at the dinner. Rules about the parent to kid ratio need to be written in the rules in order to ensure the safety for the kids taking part in the hunt</w:t>
      </w:r>
      <w:r w:rsidR="00D546C0">
        <w:t xml:space="preserve">. </w:t>
      </w:r>
    </w:p>
    <w:p w:rsidR="00D546C0" w:rsidRDefault="00D546C0" w:rsidP="00D546C0">
      <w:pPr>
        <w:pStyle w:val="ListParagraph"/>
        <w:ind w:left="1800"/>
      </w:pPr>
      <w:r>
        <w:t xml:space="preserve"> </w:t>
      </w:r>
      <w:r w:rsidRPr="00D546C0">
        <w:t xml:space="preserve">Association is still waiting for a </w:t>
      </w:r>
      <w:proofErr w:type="spellStart"/>
      <w:r w:rsidRPr="00D546C0">
        <w:t>cheque</w:t>
      </w:r>
      <w:proofErr w:type="spellEnd"/>
      <w:r w:rsidRPr="00D546C0">
        <w:t xml:space="preserve"> from Scotiabank for their donation</w:t>
      </w:r>
      <w:r>
        <w:rPr>
          <w:b/>
        </w:rPr>
        <w:t>.</w:t>
      </w:r>
      <w:r>
        <w:t xml:space="preserve"> </w:t>
      </w:r>
    </w:p>
    <w:p w:rsidR="00D546C0" w:rsidRDefault="00D546C0" w:rsidP="00D546C0">
      <w:pPr>
        <w:pStyle w:val="ListParagraph"/>
        <w:ind w:left="1800"/>
      </w:pPr>
      <w:r>
        <w:t xml:space="preserve"> OPG contacted association to give a donation. Rob to follow up.</w:t>
      </w:r>
    </w:p>
    <w:p w:rsidR="00D546C0" w:rsidRDefault="00D546C0" w:rsidP="00D546C0">
      <w:pPr>
        <w:pStyle w:val="ListParagraph"/>
        <w:numPr>
          <w:ilvl w:val="0"/>
          <w:numId w:val="3"/>
        </w:numPr>
      </w:pPr>
      <w:r w:rsidRPr="00D546C0">
        <w:rPr>
          <w:b/>
        </w:rPr>
        <w:t>Trophies</w:t>
      </w:r>
      <w:r>
        <w:t>: It is cheaper for John to go out and buy the trophies himself instead of going through the company that the association has always used. There should be no other invoices after the next two.</w:t>
      </w:r>
    </w:p>
    <w:p w:rsidR="00D546C0" w:rsidRDefault="00D546C0" w:rsidP="00D546C0">
      <w:pPr>
        <w:pStyle w:val="ListParagraph"/>
        <w:ind w:left="1920"/>
      </w:pPr>
      <w:r>
        <w:t>Will be reclaiming all the trophies that are out.</w:t>
      </w:r>
    </w:p>
    <w:p w:rsidR="00D546C0" w:rsidRDefault="00D546C0" w:rsidP="00D546C0">
      <w:pPr>
        <w:pStyle w:val="ListParagraph"/>
        <w:ind w:left="1920"/>
      </w:pPr>
      <w:r>
        <w:t>Handouts for the tournament are needed. Al stated that Midgets do not like the same things as the younger teams. Look at something more appealing to them.</w:t>
      </w:r>
    </w:p>
    <w:p w:rsidR="00D546C0" w:rsidRDefault="00D546C0" w:rsidP="00D546C0">
      <w:pPr>
        <w:pStyle w:val="ListParagraph"/>
        <w:numPr>
          <w:ilvl w:val="0"/>
          <w:numId w:val="3"/>
        </w:numPr>
      </w:pPr>
      <w:r w:rsidRPr="00D546C0">
        <w:rPr>
          <w:b/>
        </w:rPr>
        <w:t>Webmaster:</w:t>
      </w:r>
      <w:r>
        <w:t xml:space="preserve"> $250 to upgrade website. Will contact company and make arrangements</w:t>
      </w:r>
    </w:p>
    <w:p w:rsidR="00D546C0" w:rsidRDefault="00D546C0" w:rsidP="00D546C0">
      <w:pPr>
        <w:pStyle w:val="ListParagraph"/>
        <w:numPr>
          <w:ilvl w:val="0"/>
          <w:numId w:val="3"/>
        </w:numPr>
      </w:pPr>
      <w:r w:rsidRPr="00D546C0">
        <w:rPr>
          <w:b/>
        </w:rPr>
        <w:t>Registrar:</w:t>
      </w:r>
      <w:r>
        <w:t xml:space="preserve"> nothing to report.</w:t>
      </w:r>
    </w:p>
    <w:p w:rsidR="00D546C0" w:rsidRDefault="00D546C0" w:rsidP="00D546C0">
      <w:pPr>
        <w:pStyle w:val="ListParagraph"/>
        <w:numPr>
          <w:ilvl w:val="0"/>
          <w:numId w:val="3"/>
        </w:numPr>
      </w:pPr>
      <w:r w:rsidRPr="00D546C0">
        <w:rPr>
          <w:b/>
        </w:rPr>
        <w:lastRenderedPageBreak/>
        <w:t>Referee-in-chief:</w:t>
      </w:r>
      <w:r>
        <w:t xml:space="preserve"> nothing to report.</w:t>
      </w:r>
    </w:p>
    <w:p w:rsidR="00D546C0" w:rsidRDefault="00D546C0" w:rsidP="00D546C0">
      <w:pPr>
        <w:pStyle w:val="ListParagraph"/>
        <w:numPr>
          <w:ilvl w:val="0"/>
          <w:numId w:val="3"/>
        </w:numPr>
      </w:pPr>
      <w:r w:rsidRPr="00D546C0">
        <w:rPr>
          <w:b/>
        </w:rPr>
        <w:t>Past President</w:t>
      </w:r>
      <w:r>
        <w:t>: nothing to report.</w:t>
      </w:r>
    </w:p>
    <w:p w:rsidR="00D546C0" w:rsidRDefault="00D546C0" w:rsidP="00D546C0">
      <w:pPr>
        <w:pStyle w:val="ListParagraph"/>
        <w:numPr>
          <w:ilvl w:val="0"/>
          <w:numId w:val="3"/>
        </w:numPr>
      </w:pPr>
      <w:r w:rsidRPr="00D546C0">
        <w:rPr>
          <w:b/>
        </w:rPr>
        <w:t>Equipment</w:t>
      </w:r>
      <w:r>
        <w:t>: nothing to report.</w:t>
      </w:r>
    </w:p>
    <w:p w:rsidR="00D546C0" w:rsidRDefault="00D546C0" w:rsidP="00D546C0">
      <w:pPr>
        <w:pStyle w:val="ListParagraph"/>
        <w:numPr>
          <w:ilvl w:val="0"/>
          <w:numId w:val="3"/>
        </w:numPr>
      </w:pPr>
      <w:r w:rsidRPr="00D546C0">
        <w:rPr>
          <w:b/>
        </w:rPr>
        <w:t>Director of house:</w:t>
      </w:r>
      <w:r>
        <w:t xml:space="preserve"> nothing to report.</w:t>
      </w:r>
    </w:p>
    <w:p w:rsidR="00D546C0" w:rsidRDefault="00D546C0" w:rsidP="00D546C0">
      <w:pPr>
        <w:pStyle w:val="ListParagraph"/>
        <w:numPr>
          <w:ilvl w:val="0"/>
          <w:numId w:val="2"/>
        </w:numPr>
      </w:pPr>
      <w:r w:rsidRPr="00D546C0">
        <w:t>New Business:</w:t>
      </w:r>
    </w:p>
    <w:p w:rsidR="00D546C0" w:rsidRDefault="00D546C0" w:rsidP="00D546C0">
      <w:pPr>
        <w:pStyle w:val="ListParagraph"/>
        <w:numPr>
          <w:ilvl w:val="0"/>
          <w:numId w:val="4"/>
        </w:numPr>
      </w:pPr>
      <w:r>
        <w:t>Al would like to look into getting WIFI into the Arena. Would be useful when trying to use the Play smart hockey website.</w:t>
      </w:r>
    </w:p>
    <w:p w:rsidR="00D546C0" w:rsidRDefault="00D546C0" w:rsidP="00D546C0">
      <w:pPr>
        <w:pStyle w:val="ListParagraph"/>
        <w:ind w:left="1931"/>
      </w:pPr>
    </w:p>
    <w:p w:rsidR="00D546C0" w:rsidRDefault="00D546C0" w:rsidP="00D546C0">
      <w:pPr>
        <w:pStyle w:val="ListParagraph"/>
        <w:ind w:left="1931"/>
      </w:pPr>
    </w:p>
    <w:p w:rsidR="00D546C0" w:rsidRDefault="00D546C0" w:rsidP="00D546C0">
      <w:pPr>
        <w:pStyle w:val="ListParagraph"/>
        <w:ind w:left="1931"/>
      </w:pPr>
      <w:r>
        <w:t xml:space="preserve">Next meeting will be 18 Jan 17 @ 0700 </w:t>
      </w:r>
      <w:proofErr w:type="spellStart"/>
      <w:r>
        <w:t>hrs</w:t>
      </w:r>
      <w:proofErr w:type="spellEnd"/>
      <w:r>
        <w:t xml:space="preserve"> in the red room.</w:t>
      </w:r>
    </w:p>
    <w:p w:rsidR="00D546C0" w:rsidRDefault="00D546C0" w:rsidP="00D546C0">
      <w:pPr>
        <w:pStyle w:val="ListParagraph"/>
        <w:ind w:left="1931"/>
      </w:pPr>
    </w:p>
    <w:p w:rsidR="00D546C0" w:rsidRDefault="00D546C0" w:rsidP="00D546C0">
      <w:pPr>
        <w:pStyle w:val="ListParagraph"/>
        <w:ind w:left="1931"/>
      </w:pPr>
      <w:r>
        <w:t>Motion to adjourn meeting: Jen</w:t>
      </w:r>
    </w:p>
    <w:p w:rsidR="00D546C0" w:rsidRPr="00D546C0" w:rsidRDefault="00D546C0" w:rsidP="00D546C0">
      <w:pPr>
        <w:pStyle w:val="ListParagraph"/>
        <w:ind w:left="1931"/>
      </w:pPr>
      <w:r>
        <w:t>Second by John</w:t>
      </w:r>
    </w:p>
    <w:p w:rsidR="00D546C0" w:rsidRPr="00D546C0" w:rsidRDefault="00D546C0" w:rsidP="00D546C0">
      <w:pPr>
        <w:pStyle w:val="ListParagraph"/>
        <w:ind w:left="1920"/>
      </w:pPr>
    </w:p>
    <w:sectPr w:rsidR="00D546C0" w:rsidRPr="00D5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1AA"/>
    <w:multiLevelType w:val="hybridMultilevel"/>
    <w:tmpl w:val="D33E7270"/>
    <w:lvl w:ilvl="0" w:tplc="B010FF60">
      <w:start w:val="1"/>
      <w:numFmt w:val="lowerLetter"/>
      <w:lvlText w:val="%1."/>
      <w:lvlJc w:val="left"/>
      <w:pPr>
        <w:ind w:left="1931" w:hanging="360"/>
      </w:pPr>
      <w:rPr>
        <w:rFonts w:hint="default"/>
      </w:rPr>
    </w:lvl>
    <w:lvl w:ilvl="1" w:tplc="10090019" w:tentative="1">
      <w:start w:val="1"/>
      <w:numFmt w:val="lowerLetter"/>
      <w:lvlText w:val="%2."/>
      <w:lvlJc w:val="left"/>
      <w:pPr>
        <w:ind w:left="2651" w:hanging="360"/>
      </w:pPr>
    </w:lvl>
    <w:lvl w:ilvl="2" w:tplc="1009001B" w:tentative="1">
      <w:start w:val="1"/>
      <w:numFmt w:val="lowerRoman"/>
      <w:lvlText w:val="%3."/>
      <w:lvlJc w:val="right"/>
      <w:pPr>
        <w:ind w:left="3371" w:hanging="180"/>
      </w:pPr>
    </w:lvl>
    <w:lvl w:ilvl="3" w:tplc="1009000F" w:tentative="1">
      <w:start w:val="1"/>
      <w:numFmt w:val="decimal"/>
      <w:lvlText w:val="%4."/>
      <w:lvlJc w:val="left"/>
      <w:pPr>
        <w:ind w:left="4091" w:hanging="360"/>
      </w:pPr>
    </w:lvl>
    <w:lvl w:ilvl="4" w:tplc="10090019" w:tentative="1">
      <w:start w:val="1"/>
      <w:numFmt w:val="lowerLetter"/>
      <w:lvlText w:val="%5."/>
      <w:lvlJc w:val="left"/>
      <w:pPr>
        <w:ind w:left="4811" w:hanging="360"/>
      </w:pPr>
    </w:lvl>
    <w:lvl w:ilvl="5" w:tplc="1009001B" w:tentative="1">
      <w:start w:val="1"/>
      <w:numFmt w:val="lowerRoman"/>
      <w:lvlText w:val="%6."/>
      <w:lvlJc w:val="right"/>
      <w:pPr>
        <w:ind w:left="5531" w:hanging="180"/>
      </w:pPr>
    </w:lvl>
    <w:lvl w:ilvl="6" w:tplc="1009000F" w:tentative="1">
      <w:start w:val="1"/>
      <w:numFmt w:val="decimal"/>
      <w:lvlText w:val="%7."/>
      <w:lvlJc w:val="left"/>
      <w:pPr>
        <w:ind w:left="6251" w:hanging="360"/>
      </w:pPr>
    </w:lvl>
    <w:lvl w:ilvl="7" w:tplc="10090019" w:tentative="1">
      <w:start w:val="1"/>
      <w:numFmt w:val="lowerLetter"/>
      <w:lvlText w:val="%8."/>
      <w:lvlJc w:val="left"/>
      <w:pPr>
        <w:ind w:left="6971" w:hanging="360"/>
      </w:pPr>
    </w:lvl>
    <w:lvl w:ilvl="8" w:tplc="1009001B" w:tentative="1">
      <w:start w:val="1"/>
      <w:numFmt w:val="lowerRoman"/>
      <w:lvlText w:val="%9."/>
      <w:lvlJc w:val="right"/>
      <w:pPr>
        <w:ind w:left="7691" w:hanging="180"/>
      </w:pPr>
    </w:lvl>
  </w:abstractNum>
  <w:abstractNum w:abstractNumId="1" w15:restartNumberingAfterBreak="0">
    <w:nsid w:val="2D7653B0"/>
    <w:multiLevelType w:val="hybridMultilevel"/>
    <w:tmpl w:val="2098A9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4B44C8"/>
    <w:multiLevelType w:val="hybridMultilevel"/>
    <w:tmpl w:val="E042F7C2"/>
    <w:lvl w:ilvl="0" w:tplc="63369B08">
      <w:start w:val="1"/>
      <w:numFmt w:val="decimal"/>
      <w:lvlText w:val="%1."/>
      <w:lvlJc w:val="left"/>
      <w:pPr>
        <w:ind w:left="1211"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8C04468"/>
    <w:multiLevelType w:val="hybridMultilevel"/>
    <w:tmpl w:val="80E8E2F8"/>
    <w:lvl w:ilvl="0" w:tplc="DDC2DC48">
      <w:start w:val="1"/>
      <w:numFmt w:val="lowerLetter"/>
      <w:lvlText w:val="%1."/>
      <w:lvlJc w:val="left"/>
      <w:pPr>
        <w:ind w:left="192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2B"/>
    <w:rsid w:val="00117E8E"/>
    <w:rsid w:val="001940C4"/>
    <w:rsid w:val="00670EAD"/>
    <w:rsid w:val="008F2B2B"/>
    <w:rsid w:val="00D546C0"/>
    <w:rsid w:val="00DD1960"/>
    <w:rsid w:val="00E4387D"/>
    <w:rsid w:val="00E8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C7F16-A5DA-48C5-9DD8-BB1BA949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2147-421A-419D-94E0-06395370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lane.nk</dc:creator>
  <cp:lastModifiedBy>Kinghorn, Lauren</cp:lastModifiedBy>
  <cp:revision>2</cp:revision>
  <dcterms:created xsi:type="dcterms:W3CDTF">2022-08-01T19:25:00Z</dcterms:created>
  <dcterms:modified xsi:type="dcterms:W3CDTF">2022-08-01T19:25:00Z</dcterms:modified>
</cp:coreProperties>
</file>